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48"/>
        <w:gridCol w:w="4874"/>
      </w:tblGrid>
      <w:tr w:rsidR="00100A96" w:rsidTr="004A56A2">
        <w:tc>
          <w:tcPr>
            <w:tcW w:w="5671" w:type="dxa"/>
            <w:vAlign w:val="center"/>
            <w:hideMark/>
          </w:tcPr>
          <w:p w:rsidR="00100A96" w:rsidRDefault="00100A96" w:rsidP="004A56A2">
            <w:pPr>
              <w:pStyle w:val="a4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9CCB03" wp14:editId="7524DF92">
                  <wp:extent cx="2860675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vAlign w:val="center"/>
          </w:tcPr>
          <w:p w:rsidR="00100A96" w:rsidRPr="003A698B" w:rsidRDefault="00100A96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:rsidR="00100A96" w:rsidRPr="003A698B" w:rsidRDefault="00100A96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:rsidR="00100A96" w:rsidRPr="003A698B" w:rsidRDefault="00100A96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222CDD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222CDD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222CDD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222CDD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:rsidR="00100A96" w:rsidRPr="003A698B" w:rsidRDefault="00100A96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:rsidR="00100A96" w:rsidRPr="003A698B" w:rsidRDefault="00100A96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3A698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:rsidR="00100A96" w:rsidRPr="003A698B" w:rsidRDefault="00100A96" w:rsidP="004A56A2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7" w:history="1">
              <w:r w:rsidRPr="003A698B">
                <w:rPr>
                  <w:rStyle w:val="a8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Pr="003A698B">
                <w:rPr>
                  <w:rStyle w:val="a8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Pr="003A698B">
                <w:rPr>
                  <w:rStyle w:val="a8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Pr="003A698B">
                <w:rPr>
                  <w:rStyle w:val="a8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Pr="003A698B">
                <w:rPr>
                  <w:rStyle w:val="a8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</w:tr>
    </w:tbl>
    <w:p w:rsidR="00100A96" w:rsidRDefault="00100A96" w:rsidP="00100A96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:rsidR="00100A96" w:rsidRDefault="00100A96" w:rsidP="00100A96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:rsidR="00100A96" w:rsidRPr="00B63D46" w:rsidRDefault="00100A96" w:rsidP="00100A96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  <w:r w:rsidRPr="00B63D46">
        <w:rPr>
          <w:rFonts w:ascii="Arial" w:hAnsi="Arial" w:cs="Arial"/>
          <w:b/>
          <w:bCs/>
          <w:kern w:val="2"/>
          <w:sz w:val="28"/>
          <w:szCs w:val="28"/>
          <w:lang w:val="uk-UA"/>
        </w:rPr>
        <w:t xml:space="preserve">Додаток </w:t>
      </w:r>
      <w:r>
        <w:rPr>
          <w:rFonts w:ascii="Arial" w:hAnsi="Arial" w:cs="Arial"/>
          <w:b/>
          <w:bCs/>
          <w:kern w:val="2"/>
          <w:sz w:val="28"/>
          <w:szCs w:val="28"/>
          <w:lang w:val="uk-UA"/>
        </w:rPr>
        <w:t>А</w:t>
      </w:r>
    </w:p>
    <w:p w:rsidR="00100A96" w:rsidRPr="00C044D4" w:rsidRDefault="00100A96" w:rsidP="00100A96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  <w:r w:rsidRPr="00B63D46">
        <w:rPr>
          <w:rFonts w:ascii="Arial" w:hAnsi="Arial" w:cs="Arial"/>
          <w:b/>
          <w:bCs/>
          <w:kern w:val="2"/>
          <w:sz w:val="28"/>
          <w:szCs w:val="28"/>
          <w:lang w:val="uk-UA"/>
        </w:rPr>
        <w:t xml:space="preserve">Детальна інформація про всі ділянки, </w:t>
      </w:r>
      <w:r>
        <w:rPr>
          <w:rFonts w:ascii="Arial" w:hAnsi="Arial" w:cs="Arial"/>
          <w:b/>
          <w:bCs/>
          <w:kern w:val="2"/>
          <w:sz w:val="28"/>
          <w:szCs w:val="28"/>
          <w:lang w:val="uk-UA"/>
        </w:rPr>
        <w:t>які задіяні у виробництві виробів</w:t>
      </w:r>
    </w:p>
    <w:p w:rsidR="00100A96" w:rsidRPr="00B63D46" w:rsidRDefault="00100A96" w:rsidP="00100A96">
      <w:pPr>
        <w:jc w:val="both"/>
        <w:rPr>
          <w:rFonts w:ascii="Times New Roman" w:hAnsi="Times New Roman" w:cs="Times New Roman"/>
          <w:b/>
          <w:bCs/>
          <w:kern w:val="2"/>
          <w:sz w:val="32"/>
          <w:szCs w:val="32"/>
          <w:lang w:val="uk-UA"/>
        </w:rPr>
      </w:pPr>
    </w:p>
    <w:p w:rsidR="00100A96" w:rsidRDefault="00100A96" w:rsidP="00100A96">
      <w:pPr>
        <w:spacing w:line="276" w:lineRule="auto"/>
        <w:jc w:val="both"/>
        <w:rPr>
          <w:rFonts w:ascii="Arial" w:hAnsi="Arial" w:cs="Arial"/>
          <w:kern w:val="2"/>
          <w:lang w:val="uk-UA"/>
        </w:rPr>
      </w:pPr>
      <w:r w:rsidRPr="00AA24F4">
        <w:rPr>
          <w:rFonts w:ascii="Arial" w:hAnsi="Arial" w:cs="Arial"/>
          <w:kern w:val="2"/>
          <w:lang w:val="uk-UA"/>
        </w:rPr>
        <w:t xml:space="preserve">Детальна інформація про всі ділянки, які задіяні у виробництві виробів (ділянки, які </w:t>
      </w:r>
      <w:r>
        <w:rPr>
          <w:rFonts w:ascii="Arial" w:hAnsi="Arial" w:cs="Arial"/>
          <w:kern w:val="2"/>
          <w:lang w:val="uk-UA"/>
        </w:rPr>
        <w:t xml:space="preserve">зазначені в сертифікаті, щодо визнання якого подана заявка, та які </w:t>
      </w:r>
      <w:r w:rsidRPr="00AA24F4">
        <w:rPr>
          <w:rFonts w:ascii="Arial" w:hAnsi="Arial" w:cs="Arial"/>
          <w:kern w:val="2"/>
          <w:lang w:val="uk-UA"/>
        </w:rPr>
        <w:t>мають бути вказані у сертифікаті</w:t>
      </w:r>
      <w:r w:rsidRPr="00B63D46">
        <w:rPr>
          <w:rFonts w:ascii="Arial" w:hAnsi="Arial" w:cs="Arial"/>
          <w:kern w:val="2"/>
          <w:lang w:val="uk-UA"/>
        </w:rPr>
        <w:t>)</w:t>
      </w:r>
      <w:r>
        <w:rPr>
          <w:rFonts w:ascii="Arial" w:hAnsi="Arial" w:cs="Arial"/>
          <w:kern w:val="2"/>
          <w:lang w:val="uk-UA"/>
        </w:rPr>
        <w:t xml:space="preserve">. </w:t>
      </w:r>
    </w:p>
    <w:p w:rsidR="00100A96" w:rsidRDefault="00100A96" w:rsidP="00100A96">
      <w:pPr>
        <w:spacing w:line="276" w:lineRule="auto"/>
        <w:jc w:val="both"/>
        <w:rPr>
          <w:rFonts w:ascii="Arial" w:hAnsi="Arial" w:cs="Arial"/>
          <w:kern w:val="2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276"/>
        <w:gridCol w:w="1134"/>
        <w:gridCol w:w="992"/>
        <w:gridCol w:w="992"/>
        <w:gridCol w:w="993"/>
        <w:gridCol w:w="1134"/>
      </w:tblGrid>
      <w:tr w:rsidR="00100A96" w:rsidRPr="00787CAC" w:rsidTr="004A56A2">
        <w:tc>
          <w:tcPr>
            <w:tcW w:w="2376" w:type="dxa"/>
            <w:vAlign w:val="center"/>
          </w:tcPr>
          <w:p w:rsidR="00100A96" w:rsidRPr="00C044D4" w:rsidRDefault="00100A96" w:rsidP="004A56A2">
            <w:pPr>
              <w:spacing w:line="276" w:lineRule="auto"/>
              <w:jc w:val="center"/>
              <w:rPr>
                <w:rFonts w:ascii="Arial" w:hAnsi="Arial" w:cs="Arial"/>
                <w:b/>
                <w:kern w:val="2"/>
                <w:sz w:val="20"/>
                <w:szCs w:val="22"/>
                <w:lang w:val="uk-UA"/>
              </w:rPr>
            </w:pPr>
            <w:r w:rsidRPr="00AA24F4">
              <w:rPr>
                <w:rFonts w:ascii="Arial" w:hAnsi="Arial" w:cs="Arial"/>
                <w:b/>
                <w:kern w:val="2"/>
                <w:sz w:val="20"/>
                <w:szCs w:val="22"/>
                <w:lang w:val="uk-UA"/>
              </w:rPr>
              <w:t>Ділянка, яка задіяна у виробництві виробів</w:t>
            </w:r>
          </w:p>
        </w:tc>
        <w:tc>
          <w:tcPr>
            <w:tcW w:w="7797" w:type="dxa"/>
            <w:gridSpan w:val="7"/>
            <w:vAlign w:val="center"/>
          </w:tcPr>
          <w:p w:rsidR="00100A96" w:rsidRPr="006927F2" w:rsidRDefault="00100A96" w:rsidP="004A56A2">
            <w:pPr>
              <w:spacing w:line="276" w:lineRule="auto"/>
              <w:jc w:val="center"/>
              <w:rPr>
                <w:rFonts w:ascii="Arial" w:hAnsi="Arial" w:cs="Arial"/>
                <w:b/>
                <w:kern w:val="2"/>
                <w:sz w:val="20"/>
                <w:szCs w:val="22"/>
                <w:lang w:val="uk-UA"/>
              </w:rPr>
            </w:pPr>
            <w:r w:rsidRPr="006927F2">
              <w:rPr>
                <w:rFonts w:ascii="Arial" w:hAnsi="Arial" w:cs="Arial"/>
                <w:b/>
                <w:kern w:val="2"/>
                <w:sz w:val="20"/>
                <w:szCs w:val="22"/>
                <w:lang w:val="uk-UA"/>
              </w:rPr>
              <w:t>Відмітити процеси, які здійснюються на ділянці</w:t>
            </w:r>
          </w:p>
        </w:tc>
      </w:tr>
      <w:tr w:rsidR="00100A96" w:rsidRPr="00787CAC" w:rsidTr="004A56A2">
        <w:tc>
          <w:tcPr>
            <w:tcW w:w="2376" w:type="dxa"/>
            <w:vAlign w:val="center"/>
          </w:tcPr>
          <w:p w:rsidR="00100A96" w:rsidRPr="006927F2" w:rsidRDefault="00100A96" w:rsidP="004A56A2">
            <w:pPr>
              <w:pStyle w:val="a3"/>
              <w:jc w:val="center"/>
              <w:rPr>
                <w:rFonts w:ascii="Arial" w:hAnsi="Arial" w:cs="Arial"/>
                <w:b/>
                <w:bCs/>
                <w:kern w:val="20"/>
                <w:sz w:val="20"/>
                <w:szCs w:val="22"/>
              </w:rPr>
            </w:pPr>
            <w:r w:rsidRPr="006927F2">
              <w:rPr>
                <w:rFonts w:ascii="Arial" w:hAnsi="Arial" w:cs="Arial"/>
                <w:b/>
                <w:kern w:val="2"/>
                <w:sz w:val="20"/>
                <w:szCs w:val="22"/>
                <w:lang w:val="uk-UA"/>
              </w:rPr>
              <w:t>Назва та адреса ділянки</w:t>
            </w:r>
          </w:p>
        </w:tc>
        <w:tc>
          <w:tcPr>
            <w:tcW w:w="1276" w:type="dxa"/>
            <w:vAlign w:val="center"/>
          </w:tcPr>
          <w:p w:rsidR="00100A96" w:rsidRPr="00C044D4" w:rsidRDefault="00100A96" w:rsidP="004A56A2">
            <w:pPr>
              <w:pStyle w:val="a3"/>
              <w:ind w:left="-108" w:right="-108"/>
              <w:jc w:val="center"/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  <w:t>Адміністрація/ Управління</w:t>
            </w:r>
          </w:p>
        </w:tc>
        <w:tc>
          <w:tcPr>
            <w:tcW w:w="1276" w:type="dxa"/>
            <w:vAlign w:val="center"/>
          </w:tcPr>
          <w:p w:rsidR="00100A96" w:rsidRPr="00C044D4" w:rsidRDefault="00100A96" w:rsidP="004A56A2">
            <w:pPr>
              <w:pStyle w:val="a3"/>
              <w:jc w:val="center"/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  <w:t>Проектування та розробка</w:t>
            </w:r>
          </w:p>
        </w:tc>
        <w:tc>
          <w:tcPr>
            <w:tcW w:w="1134" w:type="dxa"/>
            <w:vAlign w:val="center"/>
          </w:tcPr>
          <w:p w:rsidR="00100A96" w:rsidRPr="00C044D4" w:rsidRDefault="00100A96" w:rsidP="004A56A2">
            <w:pPr>
              <w:pStyle w:val="a3"/>
              <w:ind w:left="-108"/>
              <w:jc w:val="center"/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  <w:t>Виробництво</w:t>
            </w:r>
          </w:p>
        </w:tc>
        <w:tc>
          <w:tcPr>
            <w:tcW w:w="992" w:type="dxa"/>
            <w:vAlign w:val="center"/>
          </w:tcPr>
          <w:p w:rsidR="00100A96" w:rsidRPr="00C044D4" w:rsidRDefault="00100A96" w:rsidP="004A56A2">
            <w:pPr>
              <w:pStyle w:val="a3"/>
              <w:ind w:left="-27" w:right="-28"/>
              <w:jc w:val="center"/>
              <w:rPr>
                <w:rFonts w:ascii="Arial" w:hAnsi="Arial" w:cs="Arial"/>
                <w:b/>
                <w:bCs/>
                <w:spacing w:val="-10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10"/>
                <w:kern w:val="20"/>
                <w:sz w:val="20"/>
                <w:szCs w:val="22"/>
                <w:lang w:val="uk-UA"/>
              </w:rPr>
              <w:t>Остаточна перевірка та тестування</w:t>
            </w:r>
          </w:p>
        </w:tc>
        <w:tc>
          <w:tcPr>
            <w:tcW w:w="992" w:type="dxa"/>
            <w:vAlign w:val="center"/>
          </w:tcPr>
          <w:p w:rsidR="00100A96" w:rsidRPr="00C044D4" w:rsidRDefault="00100A96" w:rsidP="004A56A2">
            <w:pPr>
              <w:pStyle w:val="a3"/>
              <w:ind w:left="-108" w:right="-108"/>
              <w:jc w:val="center"/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  <w:t>Стерилізація</w:t>
            </w:r>
          </w:p>
        </w:tc>
        <w:tc>
          <w:tcPr>
            <w:tcW w:w="993" w:type="dxa"/>
            <w:vAlign w:val="center"/>
          </w:tcPr>
          <w:p w:rsidR="00100A96" w:rsidRPr="00C044D4" w:rsidRDefault="00100A96" w:rsidP="004A56A2">
            <w:pPr>
              <w:pStyle w:val="a3"/>
              <w:ind w:left="-108"/>
              <w:jc w:val="center"/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8"/>
                <w:kern w:val="20"/>
                <w:sz w:val="20"/>
                <w:szCs w:val="22"/>
                <w:lang w:val="uk-UA"/>
              </w:rPr>
              <w:t>Продаж, дистрибуція</w:t>
            </w:r>
          </w:p>
        </w:tc>
        <w:tc>
          <w:tcPr>
            <w:tcW w:w="1134" w:type="dxa"/>
            <w:vAlign w:val="center"/>
          </w:tcPr>
          <w:p w:rsidR="00100A96" w:rsidRPr="00C044D4" w:rsidRDefault="00100A96" w:rsidP="004A56A2">
            <w:pPr>
              <w:pStyle w:val="a3"/>
              <w:ind w:left="-108" w:right="-108"/>
              <w:jc w:val="center"/>
              <w:rPr>
                <w:rFonts w:ascii="Arial" w:hAnsi="Arial" w:cs="Arial"/>
                <w:b/>
                <w:bCs/>
                <w:spacing w:val="-10"/>
                <w:kern w:val="20"/>
                <w:sz w:val="20"/>
                <w:szCs w:val="22"/>
                <w:lang w:val="uk-UA"/>
              </w:rPr>
            </w:pPr>
            <w:r w:rsidRPr="00C044D4">
              <w:rPr>
                <w:rFonts w:ascii="Arial" w:hAnsi="Arial" w:cs="Arial"/>
                <w:b/>
                <w:bCs/>
                <w:spacing w:val="-10"/>
                <w:kern w:val="20"/>
                <w:sz w:val="20"/>
                <w:szCs w:val="22"/>
                <w:lang w:val="uk-UA"/>
              </w:rPr>
              <w:t>Зазначити додаткову діяльність (наприклад, ремонт)</w:t>
            </w:r>
          </w:p>
        </w:tc>
      </w:tr>
      <w:tr w:rsidR="00100A96" w:rsidRPr="00787CAC" w:rsidTr="004A56A2">
        <w:tc>
          <w:tcPr>
            <w:tcW w:w="23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</w:tr>
      <w:tr w:rsidR="00100A96" w:rsidRPr="00787CAC" w:rsidTr="004A56A2">
        <w:tc>
          <w:tcPr>
            <w:tcW w:w="23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100A96" w:rsidRPr="00787CAC" w:rsidRDefault="00100A96" w:rsidP="004A56A2">
            <w:pPr>
              <w:spacing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val="uk-UA"/>
              </w:rPr>
            </w:pPr>
          </w:p>
        </w:tc>
      </w:tr>
    </w:tbl>
    <w:p w:rsidR="00100A96" w:rsidRDefault="00100A96" w:rsidP="00100A96">
      <w:pPr>
        <w:spacing w:line="276" w:lineRule="auto"/>
        <w:jc w:val="both"/>
        <w:rPr>
          <w:rFonts w:ascii="Arial" w:hAnsi="Arial" w:cs="Arial"/>
          <w:kern w:val="2"/>
          <w:lang w:val="uk-UA"/>
        </w:rPr>
      </w:pPr>
    </w:p>
    <w:p w:rsidR="00100A96" w:rsidRPr="001C5F36" w:rsidRDefault="00100A96" w:rsidP="00100A96">
      <w:pPr>
        <w:rPr>
          <w:rFonts w:ascii="Times New Roman" w:hAnsi="Times New Roman" w:cs="Times New Roman"/>
        </w:rPr>
      </w:pPr>
    </w:p>
    <w:p w:rsidR="00100A96" w:rsidRDefault="00100A96"/>
    <w:sectPr w:rsidR="00100A96" w:rsidSect="003D558C">
      <w:footerReference w:type="first" r:id="rId8"/>
      <w:pgSz w:w="11906" w:h="16838"/>
      <w:pgMar w:top="567" w:right="567" w:bottom="567" w:left="1418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24B0" w:rsidRDefault="008B24B0" w:rsidP="00100A96">
      <w:r>
        <w:separator/>
      </w:r>
    </w:p>
  </w:endnote>
  <w:endnote w:type="continuationSeparator" w:id="0">
    <w:p w:rsidR="008B24B0" w:rsidRDefault="008B24B0" w:rsidP="0010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3D558C" w:rsidRDefault="00000000" w:rsidP="003D558C">
    <w:pPr>
      <w:pStyle w:val="a6"/>
      <w:tabs>
        <w:tab w:val="clear" w:pos="9355"/>
        <w:tab w:val="right" w:pos="9923"/>
      </w:tabs>
      <w:jc w:val="right"/>
      <w:rPr>
        <w:rFonts w:ascii="Times New Roman" w:hAnsi="Times New Roman" w:cs="Times New Roman"/>
        <w:i/>
        <w:sz w:val="20"/>
        <w:lang w:val="uk-UA"/>
      </w:rPr>
    </w:pPr>
    <w:r w:rsidRPr="003D558C">
      <w:rPr>
        <w:rFonts w:ascii="Times New Roman" w:hAnsi="Times New Roman" w:cs="Times New Roman"/>
        <w:i/>
        <w:sz w:val="20"/>
        <w:lang w:val="uk-UA"/>
      </w:rPr>
      <w:t>Ст</w:t>
    </w:r>
    <w:r>
      <w:rPr>
        <w:rFonts w:ascii="Times New Roman" w:hAnsi="Times New Roman" w:cs="Times New Roman"/>
        <w:i/>
        <w:sz w:val="20"/>
        <w:lang w:val="uk-UA"/>
      </w:rPr>
      <w:t>орінка</w:t>
    </w:r>
    <w:r w:rsidRPr="003D558C">
      <w:rPr>
        <w:rFonts w:ascii="Times New Roman" w:hAnsi="Times New Roman" w:cs="Times New Roman"/>
        <w:i/>
        <w:sz w:val="20"/>
        <w:lang w:val="uk-UA"/>
      </w:rPr>
      <w:t xml:space="preserve"> </w:t>
    </w:r>
    <w:r w:rsidRPr="003D558C">
      <w:rPr>
        <w:rFonts w:ascii="Times New Roman" w:hAnsi="Times New Roman" w:cs="Times New Roman"/>
        <w:i/>
        <w:sz w:val="20"/>
        <w:lang w:val="uk-UA"/>
      </w:rPr>
      <w:fldChar w:fldCharType="begin"/>
    </w:r>
    <w:r w:rsidRPr="003D558C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3D558C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3D558C">
      <w:rPr>
        <w:rFonts w:ascii="Times New Roman" w:hAnsi="Times New Roman" w:cs="Times New Roman"/>
        <w:i/>
        <w:sz w:val="20"/>
        <w:lang w:val="uk-UA"/>
      </w:rPr>
      <w:fldChar w:fldCharType="end"/>
    </w:r>
    <w:r>
      <w:rPr>
        <w:rFonts w:ascii="Times New Roman" w:hAnsi="Times New Roman" w:cs="Times New Roman"/>
        <w:i/>
        <w:sz w:val="20"/>
        <w:lang w:val="uk-UA"/>
      </w:rPr>
      <w:t xml:space="preserve"> </w:t>
    </w:r>
    <w:r w:rsidRPr="003D558C">
      <w:rPr>
        <w:rFonts w:ascii="Times New Roman" w:hAnsi="Times New Roman" w:cs="Times New Roman"/>
        <w:i/>
        <w:sz w:val="20"/>
        <w:lang w:val="uk-UA"/>
      </w:rPr>
      <w:t xml:space="preserve">з </w:t>
    </w:r>
    <w:r w:rsidRPr="003D558C">
      <w:rPr>
        <w:rFonts w:ascii="Times New Roman" w:hAnsi="Times New Roman" w:cs="Times New Roman"/>
        <w:i/>
        <w:sz w:val="20"/>
        <w:lang w:val="uk-UA"/>
      </w:rPr>
      <w:fldChar w:fldCharType="begin"/>
    </w:r>
    <w:r w:rsidRPr="003D558C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3D558C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3D558C">
      <w:rPr>
        <w:rFonts w:ascii="Times New Roman" w:hAnsi="Times New Roman" w:cs="Times New Roman"/>
        <w:i/>
        <w:sz w:val="20"/>
        <w:lang w:val="uk-UA"/>
      </w:rPr>
      <w:fldChar w:fldCharType="end"/>
    </w:r>
  </w:p>
  <w:p w:rsidR="00000000" w:rsidRPr="003D558C" w:rsidRDefault="00000000" w:rsidP="003D558C">
    <w:pPr>
      <w:pStyle w:val="a6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12"/>
        <w:lang w:val="uk-UA"/>
      </w:rPr>
    </w:pPr>
  </w:p>
  <w:p w:rsidR="00000000" w:rsidRPr="00100A96" w:rsidRDefault="00000000" w:rsidP="003D558C">
    <w:pPr>
      <w:pStyle w:val="a6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20"/>
      </w:rPr>
    </w:pPr>
    <w:r w:rsidRPr="00100A96">
      <w:rPr>
        <w:rFonts w:ascii="Times New Roman" w:hAnsi="Times New Roman" w:cs="Times New Roman"/>
        <w:sz w:val="20"/>
        <w:lang w:val="uk-UA"/>
      </w:rPr>
      <w:t>Ф-00</w:t>
    </w:r>
    <w:r w:rsidRPr="00100A96">
      <w:rPr>
        <w:rFonts w:ascii="Times New Roman" w:hAnsi="Times New Roman" w:cs="Times New Roman"/>
        <w:sz w:val="20"/>
        <w:lang w:val="uk-UA"/>
      </w:rPr>
      <w:t>8</w:t>
    </w:r>
    <w:r w:rsidRPr="00100A96">
      <w:rPr>
        <w:rFonts w:ascii="Times New Roman" w:hAnsi="Times New Roman" w:cs="Times New Roman"/>
        <w:sz w:val="20"/>
        <w:lang w:val="uk-UA"/>
      </w:rPr>
      <w:t>-</w:t>
    </w:r>
    <w:r w:rsidRPr="00100A96">
      <w:rPr>
        <w:rFonts w:ascii="Times New Roman" w:hAnsi="Times New Roman" w:cs="Times New Roman"/>
        <w:sz w:val="20"/>
        <w:lang w:val="uk-UA"/>
      </w:rPr>
      <w:t>20</w:t>
    </w:r>
    <w:r w:rsidRPr="00100A96">
      <w:rPr>
        <w:rFonts w:ascii="Times New Roman" w:hAnsi="Times New Roman" w:cs="Times New Roman"/>
        <w:sz w:val="20"/>
        <w:lang w:val="uk-UA"/>
      </w:rPr>
      <w:tab/>
    </w:r>
    <w:r w:rsidRPr="00100A96">
      <w:rPr>
        <w:rFonts w:ascii="Times New Roman" w:hAnsi="Times New Roman" w:cs="Times New Roman"/>
        <w:sz w:val="20"/>
        <w:lang w:val="uk-UA"/>
      </w:rPr>
      <w:tab/>
    </w:r>
    <w:r w:rsidRPr="00100A96">
      <w:rPr>
        <w:rFonts w:ascii="Times New Roman" w:hAnsi="Times New Roman" w:cs="Times New Roman"/>
        <w:sz w:val="20"/>
        <w:lang w:val="uk-UA"/>
      </w:rPr>
      <w:t>редакція</w:t>
    </w:r>
    <w:r w:rsidRPr="00100A96">
      <w:rPr>
        <w:rFonts w:ascii="Times New Roman" w:hAnsi="Times New Roman" w:cs="Times New Roman"/>
        <w:sz w:val="20"/>
        <w:lang w:val="uk-UA"/>
      </w:rPr>
      <w:t xml:space="preserve"> </w:t>
    </w:r>
    <w:r w:rsidRPr="00100A96">
      <w:rPr>
        <w:rFonts w:ascii="Times New Roman" w:hAnsi="Times New Roman" w:cs="Times New Roman"/>
        <w:sz w:val="20"/>
        <w:lang w:val="uk-UA"/>
      </w:rPr>
      <w:t>0</w:t>
    </w:r>
    <w:r w:rsidRPr="00100A96">
      <w:rPr>
        <w:rFonts w:ascii="Times New Roman" w:hAnsi="Times New Roman" w:cs="Times New Roman"/>
        <w:sz w:val="20"/>
      </w:rPr>
      <w:t>4</w:t>
    </w:r>
    <w:r w:rsidRPr="00100A96">
      <w:rPr>
        <w:rFonts w:ascii="Times New Roman" w:hAnsi="Times New Roman" w:cs="Times New Roman"/>
        <w:sz w:val="20"/>
        <w:lang w:val="uk-UA"/>
      </w:rPr>
      <w:t xml:space="preserve"> </w:t>
    </w:r>
    <w:r w:rsidRPr="00100A96">
      <w:rPr>
        <w:rFonts w:ascii="Times New Roman" w:hAnsi="Times New Roman" w:cs="Times New Roman"/>
        <w:sz w:val="20"/>
        <w:lang w:val="uk-UA"/>
      </w:rPr>
      <w:t>від</w:t>
    </w:r>
    <w:r w:rsidRPr="00100A96">
      <w:rPr>
        <w:rFonts w:ascii="Times New Roman" w:hAnsi="Times New Roman" w:cs="Times New Roman"/>
        <w:sz w:val="20"/>
        <w:lang w:val="uk-UA"/>
      </w:rPr>
      <w:t xml:space="preserve"> </w:t>
    </w:r>
    <w:r w:rsidRPr="00100A96">
      <w:rPr>
        <w:rFonts w:ascii="Times New Roman" w:hAnsi="Times New Roman" w:cs="Times New Roman"/>
        <w:kern w:val="0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24B0" w:rsidRDefault="008B24B0" w:rsidP="00100A96">
      <w:r>
        <w:separator/>
      </w:r>
    </w:p>
  </w:footnote>
  <w:footnote w:type="continuationSeparator" w:id="0">
    <w:p w:rsidR="008B24B0" w:rsidRDefault="008B24B0" w:rsidP="00100A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96"/>
    <w:rsid w:val="00100A96"/>
    <w:rsid w:val="008B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BF705-1076-584B-AB04-3BCE3200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0A96"/>
    <w:pPr>
      <w:widowControl w:val="0"/>
      <w:suppressAutoHyphens/>
    </w:pPr>
    <w:rPr>
      <w:rFonts w:ascii="Liberation Serif" w:eastAsia="DejaVu Sans" w:hAnsi="Liberation Serif" w:cs="Lohit Hindi"/>
      <w:kern w:val="1"/>
      <w:lang w:val="ru-RU"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00A96"/>
    <w:pPr>
      <w:suppressLineNumbers/>
    </w:pPr>
  </w:style>
  <w:style w:type="paragraph" w:styleId="a4">
    <w:name w:val="header"/>
    <w:basedOn w:val="a"/>
    <w:link w:val="a5"/>
    <w:uiPriority w:val="99"/>
    <w:unhideWhenUsed/>
    <w:rsid w:val="00100A9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100A96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paragraph" w:styleId="a6">
    <w:name w:val="footer"/>
    <w:basedOn w:val="a"/>
    <w:link w:val="a7"/>
    <w:uiPriority w:val="99"/>
    <w:unhideWhenUsed/>
    <w:rsid w:val="00100A9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100A96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character" w:styleId="a8">
    <w:name w:val="Hyperlink"/>
    <w:uiPriority w:val="99"/>
    <w:semiHidden/>
    <w:unhideWhenUsed/>
    <w:rsid w:val="00100A9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2026-05-07T15:50:00Z</dcterms:created>
  <dcterms:modified xsi:type="dcterms:W3CDTF">2026-05-07T15:51:00Z</dcterms:modified>
</cp:coreProperties>
</file>